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B4" w:rsidRPr="00C20A4E" w:rsidRDefault="00AF0BB4" w:rsidP="00C20A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z36"/>
      <w:r w:rsidRPr="00C20A4E">
        <w:rPr>
          <w:rFonts w:ascii="Times New Roman" w:hAnsi="Times New Roman" w:cs="Times New Roman"/>
          <w:color w:val="000000"/>
          <w:sz w:val="16"/>
          <w:szCs w:val="16"/>
        </w:rPr>
        <w:t>Форма</w:t>
      </w:r>
      <w:bookmarkStart w:id="1" w:name="z18"/>
      <w:bookmarkEnd w:id="0"/>
      <w:r w:rsidRPr="00C20A4E">
        <w:rPr>
          <w:rFonts w:ascii="Times New Roman" w:hAnsi="Times New Roman" w:cs="Times New Roman"/>
          <w:sz w:val="16"/>
          <w:szCs w:val="16"/>
        </w:rPr>
        <w:t xml:space="preserve"> </w:t>
      </w:r>
      <w:r w:rsidRPr="00C20A4E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2        </w:t>
      </w:r>
      <w:r w:rsidRPr="00C20A4E">
        <w:rPr>
          <w:rFonts w:ascii="Times New Roman" w:hAnsi="Times New Roman" w:cs="Times New Roman"/>
          <w:sz w:val="16"/>
          <w:szCs w:val="16"/>
        </w:rPr>
        <w:br/>
      </w:r>
      <w:r w:rsidRPr="00C20A4E">
        <w:rPr>
          <w:rFonts w:ascii="Times New Roman" w:hAnsi="Times New Roman" w:cs="Times New Roman"/>
          <w:color w:val="000000"/>
          <w:sz w:val="16"/>
          <w:szCs w:val="16"/>
        </w:rPr>
        <w:t>к приказу Министра энергетики</w:t>
      </w:r>
      <w:r w:rsidRPr="00C20A4E">
        <w:rPr>
          <w:rFonts w:ascii="Times New Roman" w:hAnsi="Times New Roman" w:cs="Times New Roman"/>
          <w:sz w:val="16"/>
          <w:szCs w:val="16"/>
        </w:rPr>
        <w:br/>
      </w:r>
      <w:r w:rsidRPr="00C20A4E">
        <w:rPr>
          <w:rFonts w:ascii="Times New Roman" w:hAnsi="Times New Roman" w:cs="Times New Roman"/>
          <w:color w:val="000000"/>
          <w:sz w:val="16"/>
          <w:szCs w:val="16"/>
        </w:rPr>
        <w:t xml:space="preserve"> Республики Казахстан     </w:t>
      </w:r>
      <w:r w:rsidRPr="00C20A4E">
        <w:rPr>
          <w:rFonts w:ascii="Times New Roman" w:hAnsi="Times New Roman" w:cs="Times New Roman"/>
          <w:sz w:val="16"/>
          <w:szCs w:val="16"/>
        </w:rPr>
        <w:br/>
      </w:r>
      <w:r w:rsidRPr="00C20A4E">
        <w:rPr>
          <w:rFonts w:ascii="Times New Roman" w:hAnsi="Times New Roman" w:cs="Times New Roman"/>
          <w:color w:val="000000"/>
          <w:sz w:val="16"/>
          <w:szCs w:val="16"/>
        </w:rPr>
        <w:t xml:space="preserve"> от 17 июня 2016 года № 252 </w:t>
      </w:r>
    </w:p>
    <w:p w:rsidR="00AF0BB4" w:rsidRDefault="00AF0BB4" w:rsidP="00C20A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z19"/>
      <w:bookmarkEnd w:id="1"/>
      <w:r w:rsidRPr="00A24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</w:p>
    <w:p w:rsidR="00AF0BB4" w:rsidRDefault="00AF0BB4" w:rsidP="00C20A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1B3">
        <w:rPr>
          <w:rFonts w:ascii="Times New Roman" w:hAnsi="Times New Roman" w:cs="Times New Roman"/>
          <w:b/>
          <w:color w:val="000000"/>
          <w:sz w:val="28"/>
          <w:szCs w:val="28"/>
        </w:rPr>
        <w:t>о выполнении плана мероприятий по охране окружающей среды</w:t>
      </w:r>
      <w:r w:rsidRPr="00A241B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A14E6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24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 201</w:t>
      </w:r>
      <w:r w:rsidR="00A660F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24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год</w:t>
      </w:r>
      <w:r w:rsidR="0025307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AF0BB4" w:rsidRPr="009A5884" w:rsidRDefault="00AF0BB4" w:rsidP="00C2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Животноводческому комплексу</w:t>
      </w:r>
      <w:r w:rsidR="009A5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ТОО «</w:t>
      </w:r>
      <w:proofErr w:type="spellStart"/>
      <w:r w:rsidR="009A58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KazBeef</w:t>
      </w:r>
      <w:proofErr w:type="spellEnd"/>
      <w:r w:rsidR="009A5884" w:rsidRPr="009A5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58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Ltd</w:t>
      </w:r>
      <w:r w:rsidR="009A588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bookmarkEnd w:id="2"/>
    <w:p w:rsidR="00AF0BB4" w:rsidRDefault="00AF0BB4" w:rsidP="00C20A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>Индекс: отчет № 1ПМ</w:t>
      </w:r>
    </w:p>
    <w:p w:rsidR="00AF0BB4" w:rsidRDefault="00AF0BB4" w:rsidP="00C20A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>Периодичность: ежеквартальная</w:t>
      </w:r>
    </w:p>
    <w:p w:rsidR="00AF0BB4" w:rsidRDefault="00AF0BB4" w:rsidP="00C20A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>Круг лиц представляющих: физические и юридические лица, имеющие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>объекты I, II и III категорий</w:t>
      </w:r>
    </w:p>
    <w:p w:rsidR="00AF0BB4" w:rsidRPr="009E370E" w:rsidRDefault="00AF0BB4" w:rsidP="00C20A4E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</w:rPr>
        <w:t xml:space="preserve">Куда представляется: 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>РГУ «Департамент экологии по Акмолинской области»</w:t>
      </w:r>
    </w:p>
    <w:p w:rsidR="00AF0BB4" w:rsidRDefault="00AF0BB4" w:rsidP="00C20A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>Срок представления: до 10 числа месяца, следующего за отчетным кварталом.</w:t>
      </w:r>
    </w:p>
    <w:p w:rsidR="00AF0BB4" w:rsidRDefault="00AF0BB4" w:rsidP="00C20A4E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Номер и дата выдачи разрешительного документа и период его действия: </w:t>
      </w:r>
    </w:p>
    <w:p w:rsidR="00AF0BB4" w:rsidRDefault="00754A87" w:rsidP="00C20A4E">
      <w:pPr>
        <w:spacing w:after="0"/>
        <w:jc w:val="right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754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№: </w:t>
      </w:r>
      <w:r w:rsidRPr="00754A8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KZ</w:t>
      </w:r>
      <w:r w:rsidRPr="00754A87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754A8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VCZ</w:t>
      </w:r>
      <w:r w:rsidRPr="00754A87">
        <w:rPr>
          <w:rFonts w:ascii="Times New Roman" w:hAnsi="Times New Roman" w:cs="Times New Roman"/>
          <w:b/>
          <w:color w:val="000000"/>
          <w:sz w:val="24"/>
          <w:szCs w:val="24"/>
        </w:rPr>
        <w:t>00024561</w:t>
      </w:r>
      <w:r w:rsidR="00AF0BB4" w:rsidRPr="009E3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29.12.2014</w:t>
      </w:r>
      <w:r w:rsidR="00AF0BB4" w:rsidRPr="009E3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 на 201</w:t>
      </w:r>
      <w:r w:rsidR="00AF0BB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AF0BB4" w:rsidRPr="009E370E"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 w:rsidR="00AF0BB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F0BB4" w:rsidRPr="009E3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гг.</w:t>
      </w:r>
    </w:p>
    <w:p w:rsidR="00AF0BB4" w:rsidRPr="00583ADC" w:rsidRDefault="00AF0BB4" w:rsidP="00C20A4E">
      <w:pPr>
        <w:spacing w:after="0"/>
        <w:jc w:val="right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82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2212"/>
        <w:gridCol w:w="1565"/>
        <w:gridCol w:w="1160"/>
        <w:gridCol w:w="1235"/>
        <w:gridCol w:w="1029"/>
        <w:gridCol w:w="1072"/>
        <w:gridCol w:w="1062"/>
        <w:gridCol w:w="1137"/>
      </w:tblGrid>
      <w:tr w:rsidR="00AF0BB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BB4" w:rsidRPr="00C20A4E" w:rsidRDefault="00AF0BB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BB4" w:rsidRPr="00C20A4E" w:rsidRDefault="00AF0BB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BB4" w:rsidRPr="00C20A4E" w:rsidRDefault="00AF0BB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запланированных работ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BB4" w:rsidRPr="00C20A4E" w:rsidRDefault="00AF0BB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 выполнения мероприятия согласно утвержденному плану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BB4" w:rsidRPr="00C20A4E" w:rsidRDefault="00AF0BB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(тысяч тенге)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BB4" w:rsidRPr="00C20A4E" w:rsidRDefault="00AF0BB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освоенных средств**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BB4" w:rsidRPr="00C20A4E" w:rsidRDefault="00AF0BB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выполненных работ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BB4" w:rsidRPr="00C20A4E" w:rsidRDefault="00AF0BB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Экологический эффект от мероприятия 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BB4" w:rsidRPr="00C20A4E" w:rsidRDefault="00AF0BB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 (причины невыполнения)</w:t>
            </w:r>
          </w:p>
        </w:tc>
      </w:tr>
      <w:tr w:rsidR="00AF0BB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BB4" w:rsidRPr="00FF38BA" w:rsidRDefault="00AF0BB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BB4" w:rsidRPr="00FF38BA" w:rsidRDefault="00AF0BB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воздушного бассейна</w:t>
            </w:r>
          </w:p>
        </w:tc>
      </w:tr>
      <w:tr w:rsidR="00754A87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4A87" w:rsidRPr="00A660F4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4A87" w:rsidRPr="00FF38BA" w:rsidRDefault="00A660F4" w:rsidP="002530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загрязнения атмосферного воздуха, согласно ПЭК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A87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проб атмосферного воздуха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A87" w:rsidRPr="00FF38BA" w:rsidRDefault="00253072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60F4" w:rsidRPr="00253072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A87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0F4" w:rsidRDefault="00D7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54A87" w:rsidRPr="00FF38BA" w:rsidRDefault="00D7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(32,952 тенге)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A87" w:rsidRPr="00FF38BA" w:rsidRDefault="00D7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A87" w:rsidRPr="00A660F4" w:rsidRDefault="00754A87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A87" w:rsidRPr="00DB3710" w:rsidRDefault="00D7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Только услуги без учета транспортных затрат</w:t>
            </w: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AC0A5F" w:rsidRDefault="00AC0A5F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автотранспорта на токсичность и дымность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 xml:space="preserve">Техосмотр </w:t>
            </w:r>
          </w:p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автотранспорта </w:t>
            </w:r>
          </w:p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DB3710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86662E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30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B2722E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</w:pPr>
            <w:r w:rsidRPr="00FF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Охрана и рациональное использование водных ресурсов</w:t>
            </w: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правил эксплуатации водозаборных  скважин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герметичности оголовок скважин, содержание в исправном состоянии расходно-измерительной аппаратуры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F12A6F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6662E" w:rsidRPr="00FF38BA" w:rsidRDefault="0086662E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(18 762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86662E" w:rsidRDefault="0086662E" w:rsidP="0086662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Отбор и анализ проб воды с трех подземных скважин.</w:t>
            </w: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A660F4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по факту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B2722E" w:rsidRDefault="00B2722E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B2722E" w:rsidRDefault="00B2722E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</w:pPr>
            <w:r w:rsidRPr="00FF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Охрана от воздействия на прибрежные и водные экосистемы</w:t>
            </w:r>
          </w:p>
        </w:tc>
      </w:tr>
      <w:tr w:rsidR="00A660F4" w:rsidRPr="00C20A4E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C20A4E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  <w:r w:rsidRPr="00C20A4E"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предусматривается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A660F4" w:rsidRPr="00C20A4E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C20A4E" w:rsidRDefault="00A660F4" w:rsidP="00C20A4E">
            <w:pPr>
              <w:spacing w:after="0"/>
              <w:ind w:left="20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Охрана земельных ресурсов</w:t>
            </w: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Регулярная уборка прилегающей территории, с исключением долговременного складирования отходов производства на территории предприятия.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0F4" w:rsidRPr="00FF38BA" w:rsidRDefault="00A660F4" w:rsidP="00C20A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Субботники, санитарные дни.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F12A6F" w:rsidP="00C20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D60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Производится с привлечением основных работников животноводческого комплекса</w:t>
            </w: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Мониторинг за загрязнением почвы, согласно ПЭК.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 xml:space="preserve">Отбор проб почвы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253072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3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A660F4" w:rsidRPr="00253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квартал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0F4" w:rsidRDefault="00D7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A660F4" w:rsidRPr="00FF38BA" w:rsidRDefault="00D7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(18 996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D7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253072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4441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Складирование навоза, удобрение земельных угодий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6E132F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2-3 квартал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6E132F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352DD5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253072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DB3710" w:rsidRDefault="006E132F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6</w:t>
            </w:r>
            <w:r w:rsidR="00A660F4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12A6F" w:rsidRDefault="00D7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12A6F" w:rsidRDefault="00D7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</w:pPr>
            <w:r w:rsidRPr="00FF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 Охрана и рациональное использование недр</w:t>
            </w:r>
          </w:p>
        </w:tc>
      </w:tr>
      <w:tr w:rsidR="00A660F4" w:rsidRPr="00C20A4E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C20A4E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contextualSpacing/>
              <w:jc w:val="both"/>
              <w:rPr>
                <w:rStyle w:val="s0"/>
                <w:color w:val="auto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 Охрана флоры и фауны</w:t>
            </w: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Озеленение  территории.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pStyle w:val="a3"/>
              <w:suppressAutoHyphens/>
              <w:ind w:left="0" w:right="-1" w:firstLine="0"/>
              <w:jc w:val="center"/>
              <w:rPr>
                <w:bCs/>
                <w:sz w:val="20"/>
                <w:lang w:val="ru-RU"/>
              </w:rPr>
            </w:pPr>
            <w:r w:rsidRPr="00FF38BA">
              <w:rPr>
                <w:bCs/>
                <w:sz w:val="20"/>
                <w:lang w:val="ru-RU"/>
              </w:rPr>
              <w:t>Береза, возраст 6-8 лет – 30 шт.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6E132F" w:rsidP="00C20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2017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253072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DB3710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253072" w:rsidRDefault="00253072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253072" w:rsidRDefault="00253072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</w:pPr>
            <w:r w:rsidRPr="00FF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 Обращение с отходами производства и потребления</w:t>
            </w: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Вывоз производственных отходов  и ТБО в специализированные предприятия по утилизации отходов.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 xml:space="preserve">По факту образования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6E132F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факту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F12A6F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12A6F" w:rsidRDefault="00F12A6F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12A6F" w:rsidRDefault="00F12A6F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</w:pPr>
            <w:r w:rsidRPr="00FF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 Радиационная, биологическая и химическая безопасность</w:t>
            </w:r>
          </w:p>
        </w:tc>
      </w:tr>
      <w:tr w:rsidR="00A660F4" w:rsidRPr="00C20A4E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C20A4E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  <w:r w:rsidRPr="00C20A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eastAsia="en-US"/>
              </w:rPr>
            </w:pPr>
            <w:r w:rsidRPr="00C20A4E">
              <w:rPr>
                <w:rFonts w:ascii="Times New Roman" w:eastAsia="Consolas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C20A4E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</w:pPr>
            <w:r w:rsidRPr="00FF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 Внедрение систем управления и наилучших безопасных технологий</w:t>
            </w: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Соблюдение норм и правил техники безопасности, противопожарной безопасности.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Приобретение пенных огнетушителей из расчета 2 шт. на 500 м</w:t>
            </w:r>
            <w:proofErr w:type="gramStart"/>
            <w:r w:rsidRPr="00FF38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F38BA"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6E132F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DB3710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DB3710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DB3710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12A6F" w:rsidRDefault="00F12A6F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12A6F" w:rsidRDefault="00F12A6F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</w:pPr>
            <w:r w:rsidRPr="00FF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 Научно-исследовательские, изыскательские и другие разработки</w:t>
            </w: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FF38BA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 Экологическое просвещение и пропаганда</w:t>
            </w: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Экологическая пропаганда и просвещение.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0F4" w:rsidRPr="00FF38BA" w:rsidRDefault="00A660F4" w:rsidP="00C20A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sz w:val="20"/>
                <w:szCs w:val="20"/>
              </w:rPr>
              <w:t>Годовая подписка на РЭГ «Эколог» 1 экз.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6E132F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FF3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12A6F" w:rsidRDefault="00A660F4" w:rsidP="00F12A6F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12A6F" w:rsidRDefault="00A660F4" w:rsidP="00F12A6F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660F4" w:rsidRPr="00FF38BA" w:rsidTr="00F45401">
        <w:trPr>
          <w:trHeight w:val="2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0F4" w:rsidRPr="00FF38BA" w:rsidRDefault="00A660F4" w:rsidP="00C20A4E">
            <w:pPr>
              <w:spacing w:after="0"/>
              <w:ind w:left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Default="00A660F4" w:rsidP="00C20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20A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86662E" w:rsidRDefault="00F45401" w:rsidP="00F12A6F">
            <w:pPr>
              <w:spacing w:after="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</w:pPr>
            <w:r w:rsidRPr="0086662E"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86662E" w:rsidRDefault="00F45401" w:rsidP="00F12A6F">
            <w:pPr>
              <w:spacing w:after="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</w:pPr>
            <w:r w:rsidRPr="0086662E"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F4" w:rsidRPr="00FF38BA" w:rsidRDefault="00A660F4" w:rsidP="00C20A4E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AF0BB4" w:rsidRPr="00FF38BA" w:rsidRDefault="00AF0BB4" w:rsidP="00C20A4E">
      <w:pPr>
        <w:spacing w:after="0"/>
        <w:ind w:left="-709"/>
        <w:rPr>
          <w:rFonts w:ascii="Times New Roman" w:hAnsi="Times New Roman" w:cs="Times New Roman"/>
          <w:color w:val="000000"/>
          <w:sz w:val="10"/>
          <w:szCs w:val="10"/>
        </w:rPr>
      </w:pPr>
      <w:bookmarkStart w:id="3" w:name="z20"/>
    </w:p>
    <w:p w:rsidR="00AF0BB4" w:rsidRPr="00C20A4E" w:rsidRDefault="00AF0BB4" w:rsidP="00C20A4E">
      <w:pPr>
        <w:spacing w:after="0"/>
        <w:ind w:left="-709"/>
        <w:rPr>
          <w:rFonts w:ascii="Times New Roman" w:eastAsia="Consolas" w:hAnsi="Times New Roman" w:cs="Times New Roman"/>
          <w:sz w:val="18"/>
          <w:szCs w:val="18"/>
          <w:lang w:eastAsia="en-US"/>
        </w:rPr>
      </w:pPr>
      <w:r w:rsidRPr="00C20A4E">
        <w:rPr>
          <w:rFonts w:ascii="Times New Roman" w:hAnsi="Times New Roman" w:cs="Times New Roman"/>
          <w:color w:val="000000"/>
          <w:sz w:val="18"/>
          <w:szCs w:val="18"/>
        </w:rPr>
        <w:t>* в случае снижения объемов эмиссии за счет выполнения мероприятия необходимо указать объем сниженного объема эмиссии (тонн/год)</w:t>
      </w:r>
      <w:proofErr w:type="gramStart"/>
      <w:r w:rsidRPr="00C20A4E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  <w:r w:rsidRPr="00C20A4E">
        <w:rPr>
          <w:rFonts w:ascii="Times New Roman" w:hAnsi="Times New Roman" w:cs="Times New Roman"/>
          <w:sz w:val="18"/>
          <w:szCs w:val="18"/>
        </w:rPr>
        <w:br/>
      </w:r>
      <w:r w:rsidRPr="00C20A4E">
        <w:rPr>
          <w:rFonts w:ascii="Times New Roman" w:hAnsi="Times New Roman" w:cs="Times New Roman"/>
          <w:color w:val="000000"/>
          <w:sz w:val="18"/>
          <w:szCs w:val="18"/>
        </w:rPr>
        <w:t xml:space="preserve">** </w:t>
      </w:r>
      <w:proofErr w:type="gramStart"/>
      <w:r w:rsidRPr="00C20A4E">
        <w:rPr>
          <w:rFonts w:ascii="Times New Roman" w:hAnsi="Times New Roman" w:cs="Times New Roman"/>
          <w:color w:val="000000"/>
          <w:sz w:val="18"/>
          <w:szCs w:val="18"/>
        </w:rPr>
        <w:t>н</w:t>
      </w:r>
      <w:proofErr w:type="gramEnd"/>
      <w:r w:rsidRPr="00C20A4E">
        <w:rPr>
          <w:rFonts w:ascii="Times New Roman" w:hAnsi="Times New Roman" w:cs="Times New Roman"/>
          <w:color w:val="000000"/>
          <w:sz w:val="18"/>
          <w:szCs w:val="18"/>
        </w:rPr>
        <w:t>еобходимо пояснить причину экономии расходов денежных средств при выполнении запланированных мероприятий.</w:t>
      </w:r>
      <w:r w:rsidRPr="00C20A4E">
        <w:rPr>
          <w:rFonts w:ascii="Times New Roman" w:hAnsi="Times New Roman" w:cs="Times New Roman"/>
          <w:sz w:val="18"/>
          <w:szCs w:val="18"/>
        </w:rPr>
        <w:br/>
      </w:r>
      <w:r w:rsidRPr="00C20A4E">
        <w:rPr>
          <w:rFonts w:ascii="Times New Roman" w:hAnsi="Times New Roman" w:cs="Times New Roman"/>
          <w:color w:val="000000"/>
          <w:sz w:val="18"/>
          <w:szCs w:val="18"/>
        </w:rPr>
        <w:t>Примечание: пояснение по заполнению представлено в Приложении к настоящей Форме.</w:t>
      </w:r>
      <w:bookmarkEnd w:id="3"/>
    </w:p>
    <w:p w:rsidR="00AF0BB4" w:rsidRPr="00FF38BA" w:rsidRDefault="00AF0BB4" w:rsidP="00C20A4E">
      <w:pPr>
        <w:spacing w:after="0"/>
        <w:ind w:left="-709"/>
        <w:rPr>
          <w:rFonts w:ascii="Times New Roman" w:hAnsi="Times New Roman" w:cs="Times New Roman"/>
          <w:color w:val="000000"/>
          <w:sz w:val="10"/>
          <w:szCs w:val="10"/>
        </w:rPr>
      </w:pPr>
    </w:p>
    <w:p w:rsidR="00F45401" w:rsidRDefault="00AF0BB4" w:rsidP="00F45401">
      <w:pPr>
        <w:spacing w:after="0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</w:rPr>
        <w:t xml:space="preserve">Наименование 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>ТОО «</w:t>
      </w:r>
      <w:proofErr w:type="spellStart"/>
      <w:r w:rsidR="00DB371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KazBeef</w:t>
      </w:r>
      <w:proofErr w:type="spellEnd"/>
      <w:r w:rsidR="00DB3710" w:rsidRPr="00DB37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371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Ltd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B3710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DB3710" w:rsidRPr="00DB371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РК, Акмолинская область, Енбекшильдерский район, с</w:t>
      </w:r>
      <w:proofErr w:type="gramStart"/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амай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E370E"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>елефон  8 (71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49-70-40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9E370E">
        <w:rPr>
          <w:rFonts w:ascii="Times New Roman" w:hAnsi="Times New Roman" w:cs="Times New Roman"/>
          <w:color w:val="000000"/>
          <w:sz w:val="24"/>
          <w:szCs w:val="24"/>
        </w:rPr>
        <w:t>Электронный адрес</w:t>
      </w:r>
      <w:r w:rsidR="00DB371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E3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F45401" w:rsidRPr="00B50EE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F45401" w:rsidRPr="00B50EE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F45401" w:rsidRPr="00B50EE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kazbeef</w:t>
        </w:r>
        <w:r w:rsidR="00F45401" w:rsidRPr="00B50EE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F45401" w:rsidRPr="00B50EE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AF0BB4" w:rsidRPr="00F45401" w:rsidRDefault="00AF0BB4" w:rsidP="00F45401">
      <w:pPr>
        <w:spacing w:after="0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</w:rPr>
        <w:t xml:space="preserve">Фамилия исполнителя 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Амзин М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</w:t>
      </w:r>
      <w:r w:rsidRPr="009E370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телефон 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(7172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49-70-40</w:t>
      </w:r>
    </w:p>
    <w:p w:rsidR="00F45401" w:rsidRDefault="00F45401" w:rsidP="00C20A4E">
      <w:pPr>
        <w:spacing w:after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F45401" w:rsidRPr="00F45401" w:rsidRDefault="00F45401" w:rsidP="00C20A4E">
      <w:pPr>
        <w:spacing w:after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AF0BB4" w:rsidRDefault="00AF0BB4" w:rsidP="00C20A4E">
      <w:pPr>
        <w:spacing w:after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Руководитель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Ерубаев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Б.К.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</w:t>
      </w:r>
      <w:r w:rsidRPr="009E37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0"/>
        </w:rPr>
        <w:t>                (фамилия, имя, отчество (при наличии)) (подпись)</w:t>
      </w:r>
    </w:p>
    <w:p w:rsidR="0015671D" w:rsidRPr="00AF0BB4" w:rsidRDefault="00AF0BB4" w:rsidP="00C20A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</w:rPr>
        <w:t xml:space="preserve">Главный  бухгалтер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Э.М.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9E370E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Pr="009E37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               (фамилия, имя, отчество (при наличии))   (подпись)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       Место печати</w:t>
      </w:r>
    </w:p>
    <w:sectPr w:rsidR="0015671D" w:rsidRPr="00AF0BB4" w:rsidSect="00FF38BA">
      <w:pgSz w:w="11906" w:h="16838"/>
      <w:pgMar w:top="567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D96"/>
    <w:rsid w:val="00033CCC"/>
    <w:rsid w:val="0012658D"/>
    <w:rsid w:val="0015671D"/>
    <w:rsid w:val="00253072"/>
    <w:rsid w:val="0027013F"/>
    <w:rsid w:val="002D7B14"/>
    <w:rsid w:val="00352DD5"/>
    <w:rsid w:val="003A360F"/>
    <w:rsid w:val="003E6C39"/>
    <w:rsid w:val="004441CE"/>
    <w:rsid w:val="004A486E"/>
    <w:rsid w:val="004B20EB"/>
    <w:rsid w:val="004E1B65"/>
    <w:rsid w:val="005438E2"/>
    <w:rsid w:val="005805DB"/>
    <w:rsid w:val="00591F1C"/>
    <w:rsid w:val="00595772"/>
    <w:rsid w:val="005D152D"/>
    <w:rsid w:val="0060442D"/>
    <w:rsid w:val="00662C8F"/>
    <w:rsid w:val="006E132F"/>
    <w:rsid w:val="00742027"/>
    <w:rsid w:val="007428E8"/>
    <w:rsid w:val="00754A87"/>
    <w:rsid w:val="00780EC3"/>
    <w:rsid w:val="007B19C6"/>
    <w:rsid w:val="007D2F93"/>
    <w:rsid w:val="0086662E"/>
    <w:rsid w:val="008C313E"/>
    <w:rsid w:val="008C4E96"/>
    <w:rsid w:val="008C6B76"/>
    <w:rsid w:val="008D45A1"/>
    <w:rsid w:val="008E7C7D"/>
    <w:rsid w:val="008F5D3E"/>
    <w:rsid w:val="009340BA"/>
    <w:rsid w:val="00967618"/>
    <w:rsid w:val="009A5884"/>
    <w:rsid w:val="009E7BCC"/>
    <w:rsid w:val="00A14E6B"/>
    <w:rsid w:val="00A14EFA"/>
    <w:rsid w:val="00A660F4"/>
    <w:rsid w:val="00AC0A5F"/>
    <w:rsid w:val="00AF0BB4"/>
    <w:rsid w:val="00B02CC7"/>
    <w:rsid w:val="00B2722E"/>
    <w:rsid w:val="00B314F1"/>
    <w:rsid w:val="00B85B11"/>
    <w:rsid w:val="00B962AE"/>
    <w:rsid w:val="00BC61FF"/>
    <w:rsid w:val="00BF2803"/>
    <w:rsid w:val="00C20A4E"/>
    <w:rsid w:val="00C36708"/>
    <w:rsid w:val="00C540D6"/>
    <w:rsid w:val="00C83082"/>
    <w:rsid w:val="00CA173D"/>
    <w:rsid w:val="00CD0A01"/>
    <w:rsid w:val="00D44B59"/>
    <w:rsid w:val="00D60CDA"/>
    <w:rsid w:val="00D760F4"/>
    <w:rsid w:val="00D847EF"/>
    <w:rsid w:val="00DB3710"/>
    <w:rsid w:val="00DB7D19"/>
    <w:rsid w:val="00E44A5A"/>
    <w:rsid w:val="00E65D96"/>
    <w:rsid w:val="00E6608E"/>
    <w:rsid w:val="00EB319F"/>
    <w:rsid w:val="00F07FAF"/>
    <w:rsid w:val="00F12A6F"/>
    <w:rsid w:val="00F20604"/>
    <w:rsid w:val="00F45401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618"/>
    <w:pPr>
      <w:spacing w:after="0" w:line="240" w:lineRule="auto"/>
      <w:ind w:left="2410" w:hanging="1843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96761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s0">
    <w:name w:val="s0"/>
    <w:basedOn w:val="a0"/>
    <w:rsid w:val="00AF0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unhideWhenUsed/>
    <w:rsid w:val="00AF0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azbee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BD14-D8D0-41E2-B14D-A4C1DC43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ПО Кокше-Цемент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41</cp:revision>
  <dcterms:created xsi:type="dcterms:W3CDTF">2014-10-08T08:56:00Z</dcterms:created>
  <dcterms:modified xsi:type="dcterms:W3CDTF">2017-12-07T11:38:00Z</dcterms:modified>
</cp:coreProperties>
</file>